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B5" w:rsidRDefault="009026B5" w:rsidP="009026B5">
      <w:pPr>
        <w:pStyle w:val="Title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LATVIJAS VESELĪBAS UN SOCIĀLĀS APRŪPES DARBINIEKU</w:t>
      </w:r>
    </w:p>
    <w:p w:rsidR="009026B5" w:rsidRDefault="009026B5" w:rsidP="009026B5">
      <w:pPr>
        <w:pStyle w:val="Heading1"/>
        <w:pBdr>
          <w:bottom w:val="single" w:sz="12" w:space="1" w:color="auto"/>
        </w:pBdr>
        <w:rPr>
          <w:color w:val="000000"/>
          <w:sz w:val="28"/>
        </w:rPr>
      </w:pPr>
      <w:r>
        <w:rPr>
          <w:color w:val="000000"/>
          <w:sz w:val="28"/>
        </w:rPr>
        <w:t>ARODBIEDRĪBA</w:t>
      </w:r>
    </w:p>
    <w:p w:rsidR="009026B5" w:rsidRDefault="009026B5" w:rsidP="009026B5">
      <w:pPr>
        <w:rPr>
          <w:color w:val="000000"/>
          <w:sz w:val="20"/>
          <w:lang w:val="lv-LV"/>
        </w:rPr>
      </w:pPr>
      <w:r>
        <w:rPr>
          <w:color w:val="000000"/>
          <w:sz w:val="20"/>
          <w:lang w:val="lv-LV"/>
        </w:rPr>
        <w:t>Bruņinieku ielā 29/31-302, Rīgā, LV1001</w:t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proofErr w:type="gramStart"/>
      <w:r>
        <w:rPr>
          <w:color w:val="000000"/>
          <w:sz w:val="20"/>
          <w:lang w:val="lv-LV"/>
        </w:rPr>
        <w:t xml:space="preserve">            </w:t>
      </w:r>
      <w:proofErr w:type="gramEnd"/>
      <w:r>
        <w:rPr>
          <w:color w:val="000000"/>
          <w:sz w:val="20"/>
          <w:lang w:val="lv-LV"/>
        </w:rPr>
        <w:t>Tālr.67847300, 67847304</w:t>
      </w:r>
    </w:p>
    <w:p w:rsidR="009026B5" w:rsidRDefault="009026B5" w:rsidP="009026B5">
      <w:pPr>
        <w:rPr>
          <w:color w:val="000000"/>
          <w:sz w:val="20"/>
          <w:lang w:val="lv-LV"/>
        </w:rPr>
      </w:pPr>
      <w:r>
        <w:rPr>
          <w:color w:val="000000"/>
          <w:sz w:val="20"/>
          <w:lang w:val="lv-LV"/>
        </w:rPr>
        <w:t>Reģistrācijas Nr.</w:t>
      </w:r>
      <w:smartTag w:uri="schemas-tilde-lv/tildestengine" w:element="phone">
        <w:smartTagPr>
          <w:attr w:name="phone_number" w:val="8043987"/>
          <w:attr w:name="phone_prefix" w:val="4000"/>
        </w:smartTagPr>
        <w:r>
          <w:rPr>
            <w:color w:val="000000"/>
            <w:sz w:val="20"/>
            <w:lang w:val="lv-LV"/>
          </w:rPr>
          <w:t>40008043987</w:t>
        </w:r>
      </w:smartTag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proofErr w:type="gramStart"/>
      <w:r>
        <w:rPr>
          <w:color w:val="000000"/>
          <w:sz w:val="20"/>
          <w:lang w:val="lv-LV"/>
        </w:rPr>
        <w:t xml:space="preserve">            </w:t>
      </w:r>
      <w:proofErr w:type="gramEnd"/>
      <w:r>
        <w:rPr>
          <w:color w:val="000000"/>
          <w:sz w:val="20"/>
          <w:lang w:val="lv-LV"/>
        </w:rPr>
        <w:t>Fakss 67847303</w:t>
      </w:r>
    </w:p>
    <w:p w:rsidR="009026B5" w:rsidRDefault="009026B5" w:rsidP="009026B5">
      <w:r>
        <w:rPr>
          <w:color w:val="000000"/>
          <w:sz w:val="20"/>
          <w:lang w:val="lv-LV"/>
        </w:rPr>
        <w:t xml:space="preserve">Mājas lapa: </w:t>
      </w:r>
      <w:proofErr w:type="spellStart"/>
      <w:r w:rsidRPr="008912E7">
        <w:rPr>
          <w:b/>
          <w:color w:val="000000"/>
          <w:sz w:val="20"/>
          <w:lang w:val="lv-LV"/>
        </w:rPr>
        <w:t>www.lvsada.lv</w:t>
      </w:r>
      <w:proofErr w:type="spellEnd"/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r>
        <w:rPr>
          <w:color w:val="000000"/>
          <w:sz w:val="20"/>
          <w:lang w:val="lv-LV"/>
        </w:rPr>
        <w:tab/>
      </w:r>
      <w:proofErr w:type="gramStart"/>
      <w:r>
        <w:rPr>
          <w:color w:val="000000"/>
          <w:sz w:val="20"/>
          <w:lang w:val="lv-LV"/>
        </w:rPr>
        <w:t xml:space="preserve">      </w:t>
      </w:r>
      <w:r w:rsidR="003858B7">
        <w:rPr>
          <w:color w:val="000000"/>
          <w:sz w:val="20"/>
          <w:lang w:val="lv-LV"/>
        </w:rPr>
        <w:t xml:space="preserve">     </w:t>
      </w:r>
      <w:r>
        <w:rPr>
          <w:color w:val="000000"/>
          <w:sz w:val="20"/>
          <w:lang w:val="lv-LV"/>
        </w:rPr>
        <w:t xml:space="preserve"> </w:t>
      </w:r>
      <w:proofErr w:type="gramEnd"/>
      <w:r>
        <w:rPr>
          <w:color w:val="000000"/>
          <w:sz w:val="20"/>
          <w:lang w:val="lv-LV"/>
        </w:rPr>
        <w:t xml:space="preserve">e-pasts: </w:t>
      </w:r>
      <w:hyperlink r:id="rId8" w:history="1">
        <w:r w:rsidRPr="003B15BC">
          <w:rPr>
            <w:rStyle w:val="Hyperlink"/>
            <w:sz w:val="20"/>
            <w:lang w:val="lv-LV"/>
          </w:rPr>
          <w:t>lvsada@lvsada.lv</w:t>
        </w:r>
      </w:hyperlink>
      <w:bookmarkEnd w:id="0"/>
      <w:bookmarkEnd w:id="1"/>
      <w:bookmarkEnd w:id="2"/>
    </w:p>
    <w:p w:rsidR="003858B7" w:rsidRPr="008E5C60" w:rsidRDefault="003858B7" w:rsidP="008E5C60">
      <w:pPr>
        <w:jc w:val="right"/>
        <w:rPr>
          <w:i/>
          <w:sz w:val="22"/>
          <w:szCs w:val="22"/>
          <w:lang w:val="lv-LV"/>
        </w:rPr>
      </w:pPr>
    </w:p>
    <w:p w:rsidR="004D5957" w:rsidRDefault="004D5957" w:rsidP="009026B5">
      <w:pPr>
        <w:jc w:val="center"/>
        <w:rPr>
          <w:i/>
          <w:sz w:val="22"/>
          <w:szCs w:val="22"/>
          <w:lang w:val="lv-LV"/>
        </w:rPr>
      </w:pPr>
    </w:p>
    <w:p w:rsidR="009026B5" w:rsidRPr="001A0481" w:rsidRDefault="009026B5" w:rsidP="009026B5">
      <w:pPr>
        <w:jc w:val="center"/>
        <w:rPr>
          <w:b/>
          <w:sz w:val="22"/>
          <w:szCs w:val="22"/>
          <w:lang w:val="lv-LV"/>
        </w:rPr>
      </w:pPr>
      <w:r w:rsidRPr="001A0481">
        <w:rPr>
          <w:b/>
          <w:sz w:val="22"/>
          <w:szCs w:val="22"/>
          <w:lang w:val="lv-LV"/>
        </w:rPr>
        <w:t>Padomes lēmums</w:t>
      </w:r>
    </w:p>
    <w:p w:rsidR="009026B5" w:rsidRPr="001A0481" w:rsidRDefault="009026B5" w:rsidP="009026B5">
      <w:pPr>
        <w:jc w:val="center"/>
        <w:rPr>
          <w:sz w:val="22"/>
          <w:szCs w:val="22"/>
          <w:lang w:val="lv-LV"/>
        </w:rPr>
      </w:pPr>
    </w:p>
    <w:p w:rsidR="009026B5" w:rsidRDefault="009026B5" w:rsidP="009026B5">
      <w:pPr>
        <w:jc w:val="center"/>
        <w:rPr>
          <w:sz w:val="22"/>
          <w:szCs w:val="22"/>
          <w:lang w:val="lv-LV"/>
        </w:rPr>
      </w:pPr>
      <w:r w:rsidRPr="001A0481">
        <w:rPr>
          <w:sz w:val="22"/>
          <w:szCs w:val="22"/>
          <w:lang w:val="lv-LV"/>
        </w:rPr>
        <w:t>Rīgā</w:t>
      </w:r>
    </w:p>
    <w:p w:rsidR="009026B5" w:rsidRPr="001A0481" w:rsidRDefault="009026B5" w:rsidP="009026B5">
      <w:pPr>
        <w:jc w:val="center"/>
        <w:rPr>
          <w:sz w:val="22"/>
          <w:szCs w:val="22"/>
          <w:lang w:val="lv-LV"/>
        </w:rPr>
      </w:pPr>
    </w:p>
    <w:p w:rsidR="009026B5" w:rsidRPr="001A0481" w:rsidRDefault="009026B5" w:rsidP="009026B5">
      <w:pPr>
        <w:rPr>
          <w:sz w:val="22"/>
          <w:szCs w:val="22"/>
          <w:lang w:val="lv-LV"/>
        </w:rPr>
      </w:pPr>
      <w:r w:rsidRPr="001A0481">
        <w:rPr>
          <w:sz w:val="22"/>
          <w:szCs w:val="22"/>
          <w:lang w:val="lv-LV"/>
        </w:rPr>
        <w:t>20</w:t>
      </w:r>
      <w:r>
        <w:rPr>
          <w:sz w:val="22"/>
          <w:szCs w:val="22"/>
          <w:lang w:val="lv-LV"/>
        </w:rPr>
        <w:t>1</w:t>
      </w:r>
      <w:r w:rsidR="00427075">
        <w:rPr>
          <w:sz w:val="22"/>
          <w:szCs w:val="22"/>
          <w:lang w:val="lv-LV"/>
        </w:rPr>
        <w:t>4</w:t>
      </w:r>
      <w:r w:rsidRPr="001A0481">
        <w:rPr>
          <w:sz w:val="22"/>
          <w:szCs w:val="22"/>
          <w:lang w:val="lv-LV"/>
        </w:rPr>
        <w:t xml:space="preserve">. gada </w:t>
      </w:r>
      <w:r w:rsidR="00741057">
        <w:rPr>
          <w:sz w:val="22"/>
          <w:szCs w:val="22"/>
          <w:lang w:val="lv-LV"/>
        </w:rPr>
        <w:t>1</w:t>
      </w:r>
      <w:r w:rsidR="006C723A">
        <w:rPr>
          <w:sz w:val="22"/>
          <w:szCs w:val="22"/>
          <w:lang w:val="lv-LV"/>
        </w:rPr>
        <w:t>7</w:t>
      </w:r>
      <w:r w:rsidRPr="001A0481">
        <w:rPr>
          <w:sz w:val="22"/>
          <w:szCs w:val="22"/>
          <w:lang w:val="lv-LV"/>
        </w:rPr>
        <w:t xml:space="preserve">. </w:t>
      </w:r>
      <w:r w:rsidR="006C723A">
        <w:rPr>
          <w:sz w:val="22"/>
          <w:szCs w:val="22"/>
          <w:lang w:val="lv-LV"/>
        </w:rPr>
        <w:t xml:space="preserve"> jūnijā</w:t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r w:rsidR="00281291">
        <w:rPr>
          <w:sz w:val="22"/>
          <w:szCs w:val="22"/>
          <w:lang w:val="lv-LV"/>
        </w:rPr>
        <w:tab/>
      </w:r>
      <w:proofErr w:type="gramStart"/>
      <w:r w:rsidR="0085714D">
        <w:rPr>
          <w:sz w:val="22"/>
          <w:szCs w:val="22"/>
          <w:lang w:val="lv-LV"/>
        </w:rPr>
        <w:t xml:space="preserve">                  </w:t>
      </w:r>
      <w:r w:rsidRPr="001A0481">
        <w:rPr>
          <w:sz w:val="22"/>
          <w:szCs w:val="22"/>
          <w:lang w:val="lv-LV"/>
        </w:rPr>
        <w:t xml:space="preserve"> </w:t>
      </w:r>
      <w:proofErr w:type="gramEnd"/>
      <w:r w:rsidRPr="001A0481">
        <w:rPr>
          <w:sz w:val="22"/>
          <w:szCs w:val="22"/>
          <w:lang w:val="lv-LV"/>
        </w:rPr>
        <w:t>Nr.</w:t>
      </w:r>
      <w:r w:rsidR="0085714D">
        <w:rPr>
          <w:sz w:val="22"/>
          <w:szCs w:val="22"/>
          <w:lang w:val="lv-LV"/>
        </w:rPr>
        <w:t>1</w:t>
      </w:r>
      <w:r w:rsidR="006C723A">
        <w:rPr>
          <w:sz w:val="22"/>
          <w:szCs w:val="22"/>
          <w:lang w:val="lv-LV"/>
        </w:rPr>
        <w:t>6</w:t>
      </w:r>
      <w:r w:rsidR="00281291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-</w:t>
      </w:r>
      <w:r w:rsidR="0085714D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1</w:t>
      </w:r>
    </w:p>
    <w:p w:rsidR="009026B5" w:rsidRDefault="009026B5" w:rsidP="009026B5">
      <w:pPr>
        <w:rPr>
          <w:sz w:val="22"/>
          <w:szCs w:val="22"/>
          <w:lang w:val="lv-LV"/>
        </w:rPr>
      </w:pPr>
    </w:p>
    <w:p w:rsidR="009026B5" w:rsidRPr="001A0481" w:rsidRDefault="009026B5" w:rsidP="009026B5">
      <w:pPr>
        <w:rPr>
          <w:sz w:val="22"/>
          <w:szCs w:val="22"/>
          <w:lang w:val="lv-LV"/>
        </w:rPr>
      </w:pPr>
      <w:r w:rsidRPr="001A0481">
        <w:rPr>
          <w:sz w:val="22"/>
          <w:szCs w:val="22"/>
          <w:lang w:val="lv-LV"/>
        </w:rPr>
        <w:t xml:space="preserve">Par </w:t>
      </w:r>
      <w:r w:rsidR="005B3905">
        <w:rPr>
          <w:sz w:val="22"/>
          <w:szCs w:val="22"/>
          <w:lang w:val="lv-LV"/>
        </w:rPr>
        <w:t>neuzticības izteikšanu Ministru prezidentei un veselības ministrei, atbalstot biedrības „Latvijas Ģimenes ārstu asociācija” 2014. gada 9. maija lēmumu</w:t>
      </w:r>
    </w:p>
    <w:p w:rsidR="009026B5" w:rsidRPr="001A0481" w:rsidRDefault="009026B5" w:rsidP="009026B5">
      <w:pPr>
        <w:jc w:val="both"/>
        <w:rPr>
          <w:sz w:val="22"/>
          <w:szCs w:val="22"/>
          <w:lang w:val="lv-LV"/>
        </w:rPr>
      </w:pPr>
      <w:r w:rsidRPr="001A0481">
        <w:rPr>
          <w:sz w:val="22"/>
          <w:szCs w:val="22"/>
          <w:lang w:val="lv-LV"/>
        </w:rPr>
        <w:t xml:space="preserve">     </w:t>
      </w:r>
      <w:r w:rsidRPr="001A0481">
        <w:rPr>
          <w:sz w:val="22"/>
          <w:szCs w:val="22"/>
          <w:lang w:val="lv-LV"/>
        </w:rPr>
        <w:tab/>
      </w:r>
    </w:p>
    <w:p w:rsidR="009026B5" w:rsidRPr="001A0481" w:rsidRDefault="009026B5" w:rsidP="009026B5">
      <w:pPr>
        <w:jc w:val="both"/>
        <w:rPr>
          <w:sz w:val="22"/>
          <w:szCs w:val="22"/>
          <w:lang w:val="lv-LV"/>
        </w:rPr>
      </w:pPr>
      <w:r w:rsidRPr="001A0481">
        <w:rPr>
          <w:sz w:val="22"/>
          <w:szCs w:val="22"/>
          <w:lang w:val="lv-LV"/>
        </w:rPr>
        <w:tab/>
        <w:t xml:space="preserve">Pēc LVSADA </w:t>
      </w:r>
      <w:r w:rsidR="00787926">
        <w:rPr>
          <w:sz w:val="22"/>
          <w:szCs w:val="22"/>
          <w:lang w:val="lv-LV"/>
        </w:rPr>
        <w:t>priekšsēdētāja Valda</w:t>
      </w:r>
      <w:r w:rsidR="00427075">
        <w:rPr>
          <w:sz w:val="22"/>
          <w:szCs w:val="22"/>
          <w:lang w:val="lv-LV"/>
        </w:rPr>
        <w:t xml:space="preserve"> </w:t>
      </w:r>
      <w:proofErr w:type="spellStart"/>
      <w:r w:rsidR="00427075">
        <w:rPr>
          <w:sz w:val="22"/>
          <w:szCs w:val="22"/>
          <w:lang w:val="lv-LV"/>
        </w:rPr>
        <w:t>Kera</w:t>
      </w:r>
      <w:proofErr w:type="spellEnd"/>
      <w:r w:rsidR="00427075">
        <w:rPr>
          <w:sz w:val="22"/>
          <w:szCs w:val="22"/>
          <w:lang w:val="lv-LV"/>
        </w:rPr>
        <w:t xml:space="preserve"> ziņojuma </w:t>
      </w:r>
      <w:r w:rsidRPr="001A0481">
        <w:rPr>
          <w:sz w:val="22"/>
          <w:szCs w:val="22"/>
          <w:lang w:val="lv-LV"/>
        </w:rPr>
        <w:t>noklausīšanās</w:t>
      </w:r>
    </w:p>
    <w:p w:rsidR="009026B5" w:rsidRPr="00ED69BC" w:rsidRDefault="009026B5" w:rsidP="009026B5">
      <w:pPr>
        <w:rPr>
          <w:b/>
          <w:bCs/>
          <w:color w:val="000000" w:themeColor="text1"/>
          <w:sz w:val="22"/>
          <w:szCs w:val="22"/>
          <w:lang w:val="lv-LV"/>
        </w:rPr>
      </w:pPr>
    </w:p>
    <w:p w:rsidR="009026B5" w:rsidRDefault="009026B5" w:rsidP="009026B5">
      <w:pPr>
        <w:rPr>
          <w:color w:val="000000" w:themeColor="text1"/>
          <w:sz w:val="22"/>
          <w:szCs w:val="22"/>
          <w:lang w:val="lv-LV"/>
        </w:rPr>
      </w:pPr>
      <w:r w:rsidRPr="00ED69BC">
        <w:rPr>
          <w:b/>
          <w:bCs/>
          <w:color w:val="000000" w:themeColor="text1"/>
          <w:sz w:val="22"/>
          <w:szCs w:val="22"/>
          <w:lang w:val="lv-LV"/>
        </w:rPr>
        <w:t>Padome konstatē</w:t>
      </w:r>
      <w:r w:rsidRPr="00ED69BC">
        <w:rPr>
          <w:color w:val="000000" w:themeColor="text1"/>
          <w:sz w:val="22"/>
          <w:szCs w:val="22"/>
          <w:lang w:val="lv-LV"/>
        </w:rPr>
        <w:t>:</w:t>
      </w:r>
    </w:p>
    <w:p w:rsidR="006C723A" w:rsidRDefault="006C723A" w:rsidP="004A71F9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Biedrības „Latvijas </w:t>
      </w:r>
      <w:r w:rsidR="000C0CC7">
        <w:rPr>
          <w:color w:val="000000" w:themeColor="text1"/>
          <w:sz w:val="22"/>
          <w:szCs w:val="22"/>
          <w:lang w:val="lv-LV"/>
        </w:rPr>
        <w:t>Ģ</w:t>
      </w:r>
      <w:r>
        <w:rPr>
          <w:color w:val="000000" w:themeColor="text1"/>
          <w:sz w:val="22"/>
          <w:szCs w:val="22"/>
          <w:lang w:val="lv-LV"/>
        </w:rPr>
        <w:t xml:space="preserve">imenes ārstu asociācija” </w:t>
      </w:r>
      <w:r w:rsidR="00AB1D1D">
        <w:rPr>
          <w:color w:val="000000" w:themeColor="text1"/>
          <w:sz w:val="22"/>
          <w:szCs w:val="22"/>
          <w:lang w:val="lv-LV"/>
        </w:rPr>
        <w:t>b</w:t>
      </w:r>
      <w:r>
        <w:rPr>
          <w:color w:val="000000" w:themeColor="text1"/>
          <w:sz w:val="22"/>
          <w:szCs w:val="22"/>
          <w:lang w:val="lv-LV"/>
        </w:rPr>
        <w:t>iedru sapulce 09.05.2014 ir izplatījusi paziņojumu, kurā pauž sekojošo:</w:t>
      </w:r>
    </w:p>
    <w:p w:rsidR="00E2354C" w:rsidRDefault="006C723A" w:rsidP="004A71F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AB1D1D">
        <w:rPr>
          <w:color w:val="000000" w:themeColor="text1"/>
          <w:sz w:val="22"/>
          <w:szCs w:val="22"/>
          <w:lang w:val="lv-LV"/>
        </w:rPr>
        <w:t>valdība</w:t>
      </w:r>
      <w:r>
        <w:rPr>
          <w:color w:val="000000" w:themeColor="text1"/>
          <w:sz w:val="22"/>
          <w:szCs w:val="22"/>
          <w:lang w:val="lv-LV"/>
        </w:rPr>
        <w:t xml:space="preserve"> nav solidāra ar valsts iedzīvotājiem, pieļaujot situāciju, kurā pacients valsts garantēto veselības aprūpi nesaņem, </w:t>
      </w:r>
      <w:r w:rsidR="00AB1D1D">
        <w:rPr>
          <w:color w:val="000000" w:themeColor="text1"/>
          <w:sz w:val="22"/>
          <w:szCs w:val="22"/>
          <w:lang w:val="lv-LV"/>
        </w:rPr>
        <w:t>radot nacionālu valsts apdraudējumu;</w:t>
      </w:r>
    </w:p>
    <w:p w:rsidR="00AB1D1D" w:rsidRDefault="00AB1D1D" w:rsidP="004A71F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valdības virzītās „reformas” veselības aprūpē pārsvarā ir pretrunīgas, neefektīvas un netaisnīgas;</w:t>
      </w:r>
    </w:p>
    <w:p w:rsidR="00AB1D1D" w:rsidRPr="00E2354C" w:rsidRDefault="00AB1D1D" w:rsidP="004A71F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lēmums: izteikt neuzticību veselības ministrei Ingrīdai Circenei un valdībai veselības aprūpes pārvaldes jomā. </w:t>
      </w:r>
    </w:p>
    <w:p w:rsidR="000E04E9" w:rsidRDefault="000E04E9" w:rsidP="00581AEA">
      <w:pPr>
        <w:pStyle w:val="ListParagraph"/>
        <w:numPr>
          <w:ilvl w:val="0"/>
          <w:numId w:val="3"/>
        </w:numPr>
        <w:ind w:hanging="436"/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LVSADA Valde 15.05.2014 ir pieņēmusi lēmumu:</w:t>
      </w:r>
    </w:p>
    <w:p w:rsidR="000E04E9" w:rsidRDefault="000E04E9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7059C5">
        <w:rPr>
          <w:color w:val="000000" w:themeColor="text1"/>
          <w:sz w:val="22"/>
          <w:szCs w:val="22"/>
          <w:lang w:val="lv-LV"/>
        </w:rPr>
        <w:t>izteikt</w:t>
      </w:r>
      <w:r>
        <w:rPr>
          <w:color w:val="000000" w:themeColor="text1"/>
          <w:sz w:val="22"/>
          <w:szCs w:val="22"/>
          <w:lang w:val="lv-LV"/>
        </w:rPr>
        <w:t xml:space="preserve"> atbalstu biedrības „Latvijas Ģimenes ārstu asociācija” izteiktajām bažām par to, ka valdības īstenotā veselības aprūpes nīcināšana rada valsts apdraudējumu;</w:t>
      </w:r>
    </w:p>
    <w:p w:rsidR="000E04E9" w:rsidRDefault="007059C5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noskaidrot</w:t>
      </w:r>
      <w:r w:rsidR="000E04E9">
        <w:rPr>
          <w:color w:val="000000" w:themeColor="text1"/>
          <w:sz w:val="22"/>
          <w:szCs w:val="22"/>
          <w:lang w:val="lv-LV"/>
        </w:rPr>
        <w:t xml:space="preserve"> arodorganizāciju viedokli par </w:t>
      </w:r>
      <w:r w:rsidR="000E04E9" w:rsidRPr="000E04E9">
        <w:rPr>
          <w:color w:val="000000" w:themeColor="text1"/>
          <w:sz w:val="22"/>
          <w:szCs w:val="22"/>
          <w:lang w:val="lv-LV"/>
        </w:rPr>
        <w:t>biedrības „Latvijas Ģimenes ārstu asociācija”</w:t>
      </w:r>
      <w:r w:rsidR="000E04E9">
        <w:rPr>
          <w:color w:val="000000" w:themeColor="text1"/>
          <w:sz w:val="22"/>
          <w:szCs w:val="22"/>
          <w:lang w:val="lv-LV"/>
        </w:rPr>
        <w:t xml:space="preserve"> paziņojumu līdz 10.06.2014;</w:t>
      </w:r>
    </w:p>
    <w:p w:rsidR="008E5C60" w:rsidRPr="008E5C60" w:rsidRDefault="000E04E9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7059C5">
        <w:rPr>
          <w:color w:val="000000" w:themeColor="text1"/>
          <w:sz w:val="22"/>
          <w:szCs w:val="22"/>
          <w:lang w:val="lv-LV"/>
        </w:rPr>
        <w:t>sasaukt</w:t>
      </w:r>
      <w:r>
        <w:rPr>
          <w:color w:val="000000" w:themeColor="text1"/>
          <w:sz w:val="22"/>
          <w:szCs w:val="22"/>
          <w:lang w:val="lv-LV"/>
        </w:rPr>
        <w:t xml:space="preserve"> LVSADA Padomes ārkārtas sēdi 17.06.2014, lai lemtu par neuzticības izteikšanu Ministru prezidentei un veselības ministrei</w:t>
      </w:r>
      <w:r w:rsidR="00E2354C">
        <w:rPr>
          <w:color w:val="000000" w:themeColor="text1"/>
          <w:sz w:val="22"/>
          <w:szCs w:val="22"/>
          <w:lang w:val="lv-LV"/>
        </w:rPr>
        <w:t>.</w:t>
      </w:r>
    </w:p>
    <w:p w:rsidR="008E5C60" w:rsidRDefault="000E04E9" w:rsidP="00E2354C">
      <w:pPr>
        <w:pStyle w:val="ListParagraph"/>
        <w:numPr>
          <w:ilvl w:val="0"/>
          <w:numId w:val="3"/>
        </w:numPr>
        <w:ind w:hanging="436"/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Punktā 2.2. norādītajā termiņā LVSADA birojs ir saņēmis rakstisku informāciju no piecām arodorganizācijām; viedokļi ir sekojoši</w:t>
      </w:r>
      <w:r w:rsidR="007059C5">
        <w:rPr>
          <w:color w:val="000000" w:themeColor="text1"/>
          <w:sz w:val="22"/>
          <w:szCs w:val="22"/>
          <w:lang w:val="lv-LV"/>
        </w:rPr>
        <w:t xml:space="preserve"> (iesūtīšanas secībā)</w:t>
      </w:r>
      <w:r>
        <w:rPr>
          <w:color w:val="000000" w:themeColor="text1"/>
          <w:sz w:val="22"/>
          <w:szCs w:val="22"/>
          <w:lang w:val="lv-LV"/>
        </w:rPr>
        <w:t>:</w:t>
      </w:r>
    </w:p>
    <w:p w:rsidR="000E04E9" w:rsidRDefault="000E04E9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7059C5">
        <w:rPr>
          <w:color w:val="000000" w:themeColor="text1"/>
          <w:sz w:val="22"/>
          <w:szCs w:val="22"/>
          <w:lang w:val="lv-LV"/>
        </w:rPr>
        <w:t>atbalstīt lēmumu par neuzticības izteikšanu Ministru prezidentei un veselības ministrei;</w:t>
      </w:r>
    </w:p>
    <w:p w:rsidR="007059C5" w:rsidRDefault="007059C5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atbalstīt lēmumu </w:t>
      </w:r>
      <w:r w:rsidRPr="007059C5">
        <w:rPr>
          <w:color w:val="000000" w:themeColor="text1"/>
          <w:sz w:val="22"/>
          <w:szCs w:val="22"/>
          <w:lang w:val="lv-LV"/>
        </w:rPr>
        <w:t>par neuzticības izteikšanu veselības ministrei</w:t>
      </w:r>
      <w:r>
        <w:rPr>
          <w:color w:val="000000" w:themeColor="text1"/>
          <w:sz w:val="22"/>
          <w:szCs w:val="22"/>
          <w:lang w:val="lv-LV"/>
        </w:rPr>
        <w:t xml:space="preserve"> I. Circenei;</w:t>
      </w:r>
    </w:p>
    <w:p w:rsidR="007059C5" w:rsidRDefault="007059C5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atbalstīt lēmumu </w:t>
      </w:r>
      <w:r w:rsidRPr="007059C5">
        <w:rPr>
          <w:color w:val="000000" w:themeColor="text1"/>
          <w:sz w:val="22"/>
          <w:szCs w:val="22"/>
          <w:lang w:val="lv-LV"/>
        </w:rPr>
        <w:t>par neuzticības izteikšanu Ministru prezidentei un veselības ministrei</w:t>
      </w:r>
      <w:r>
        <w:rPr>
          <w:color w:val="000000" w:themeColor="text1"/>
          <w:sz w:val="22"/>
          <w:szCs w:val="22"/>
          <w:lang w:val="lv-LV"/>
        </w:rPr>
        <w:t>, ja nekas netiek mainīts;</w:t>
      </w:r>
    </w:p>
    <w:p w:rsidR="007059C5" w:rsidRPr="00E2354C" w:rsidRDefault="007059C5" w:rsidP="000E04E9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neatbalstīt lēmumu </w:t>
      </w:r>
      <w:r w:rsidRPr="007059C5">
        <w:rPr>
          <w:color w:val="000000" w:themeColor="text1"/>
          <w:sz w:val="22"/>
          <w:szCs w:val="22"/>
          <w:lang w:val="lv-LV"/>
        </w:rPr>
        <w:t>par neuzticības izteikšanu Ministru prezidentei un veselības ministrei</w:t>
      </w:r>
      <w:r>
        <w:rPr>
          <w:color w:val="000000" w:themeColor="text1"/>
          <w:sz w:val="22"/>
          <w:szCs w:val="22"/>
          <w:lang w:val="lv-LV"/>
        </w:rPr>
        <w:t>.</w:t>
      </w:r>
    </w:p>
    <w:p w:rsidR="007059C5" w:rsidRDefault="007059C5" w:rsidP="00581AEA">
      <w:pPr>
        <w:numPr>
          <w:ilvl w:val="0"/>
          <w:numId w:val="3"/>
        </w:numPr>
        <w:ind w:hanging="436"/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Veselības ministre Ingrīda Circene pilda amata pienākumus, sākot ar 25.11.2011; šajā periodā:</w:t>
      </w:r>
    </w:p>
    <w:p w:rsidR="00D9472F" w:rsidRDefault="007059C5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D9472F">
        <w:rPr>
          <w:color w:val="000000" w:themeColor="text1"/>
          <w:sz w:val="22"/>
          <w:szCs w:val="22"/>
          <w:lang w:val="lv-LV"/>
        </w:rPr>
        <w:t>valdības izdevumi veselības aprūpei ir samazināti no 3,5% no IKP uz 3,0% no IKP;</w:t>
      </w:r>
    </w:p>
    <w:p w:rsidR="00D9472F" w:rsidRDefault="00D9472F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valdība nav izpildījusi MK 16.02.2012 rīkojumā </w:t>
      </w:r>
      <w:r w:rsidR="00707321">
        <w:rPr>
          <w:color w:val="000000" w:themeColor="text1"/>
          <w:sz w:val="22"/>
          <w:szCs w:val="22"/>
          <w:lang w:val="lv-LV"/>
        </w:rPr>
        <w:t xml:space="preserve">Nr. 84 </w:t>
      </w:r>
      <w:r>
        <w:rPr>
          <w:color w:val="000000" w:themeColor="text1"/>
          <w:sz w:val="22"/>
          <w:szCs w:val="22"/>
          <w:lang w:val="lv-LV"/>
        </w:rPr>
        <w:t xml:space="preserve">„Valdības rīcības plāns Deklarācijas par Valda Dombrovska vadītā Ministru kabineta iecerēto darbību īstenošanai” solīto (punkts 18.2): „veselības aprūpes valsts budžets gadā tiek palielināts vismaz par 0,25% no IKP, sasniedzot rādītāju – veselības aprūpes valsts budžets 4,5% no IKP 2014. gadā; </w:t>
      </w:r>
    </w:p>
    <w:p w:rsidR="00552FB1" w:rsidRDefault="00D9472F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552FB1">
        <w:rPr>
          <w:color w:val="000000" w:themeColor="text1"/>
          <w:sz w:val="22"/>
          <w:szCs w:val="22"/>
          <w:lang w:val="lv-LV"/>
        </w:rPr>
        <w:t>Saeimas Sociālo un darba lietu komisijas s</w:t>
      </w:r>
      <w:r w:rsidR="00676E16">
        <w:rPr>
          <w:color w:val="000000" w:themeColor="text1"/>
          <w:sz w:val="22"/>
          <w:szCs w:val="22"/>
          <w:lang w:val="lv-LV"/>
        </w:rPr>
        <w:t>ēdē 09.10.201</w:t>
      </w:r>
      <w:r w:rsidR="00707321">
        <w:rPr>
          <w:color w:val="000000" w:themeColor="text1"/>
          <w:sz w:val="22"/>
          <w:szCs w:val="22"/>
          <w:lang w:val="lv-LV"/>
        </w:rPr>
        <w:t>3</w:t>
      </w:r>
      <w:r w:rsidR="00676E16">
        <w:rPr>
          <w:color w:val="000000" w:themeColor="text1"/>
          <w:sz w:val="22"/>
          <w:szCs w:val="22"/>
          <w:lang w:val="lv-LV"/>
        </w:rPr>
        <w:t>, izskatot 2014. g</w:t>
      </w:r>
      <w:r w:rsidR="00552FB1">
        <w:rPr>
          <w:color w:val="000000" w:themeColor="text1"/>
          <w:sz w:val="22"/>
          <w:szCs w:val="22"/>
          <w:lang w:val="lv-LV"/>
        </w:rPr>
        <w:t xml:space="preserve">ada </w:t>
      </w:r>
      <w:r w:rsidR="004A71F9">
        <w:rPr>
          <w:color w:val="000000" w:themeColor="text1"/>
          <w:sz w:val="22"/>
          <w:szCs w:val="22"/>
          <w:lang w:val="lv-LV"/>
        </w:rPr>
        <w:t>valsts veselības aprūpes budžeta projektu</w:t>
      </w:r>
      <w:r w:rsidR="00552FB1">
        <w:rPr>
          <w:color w:val="000000" w:themeColor="text1"/>
          <w:sz w:val="22"/>
          <w:szCs w:val="22"/>
          <w:lang w:val="lv-LV"/>
        </w:rPr>
        <w:t>, I. Circene pieprasīja piešķirt t</w:t>
      </w:r>
      <w:r w:rsidR="00452B56">
        <w:rPr>
          <w:color w:val="000000" w:themeColor="text1"/>
          <w:sz w:val="22"/>
          <w:szCs w:val="22"/>
          <w:lang w:val="lv-LV"/>
        </w:rPr>
        <w:t>i</w:t>
      </w:r>
      <w:r w:rsidR="00552FB1">
        <w:rPr>
          <w:color w:val="000000" w:themeColor="text1"/>
          <w:sz w:val="22"/>
          <w:szCs w:val="22"/>
          <w:lang w:val="lv-LV"/>
        </w:rPr>
        <w:t>kai 3% no IKP; uz deputātu jautājumiem, vai ar to pietiks, viņa atbildēja apstiprinoši;</w:t>
      </w:r>
    </w:p>
    <w:p w:rsidR="00552FB1" w:rsidRDefault="00552FB1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 </w:t>
      </w:r>
      <w:r w:rsidR="000C0CC7">
        <w:rPr>
          <w:color w:val="000000" w:themeColor="text1"/>
          <w:sz w:val="22"/>
          <w:szCs w:val="22"/>
          <w:lang w:val="lv-LV"/>
        </w:rPr>
        <w:t>g</w:t>
      </w:r>
      <w:r>
        <w:rPr>
          <w:color w:val="000000" w:themeColor="text1"/>
          <w:sz w:val="22"/>
          <w:szCs w:val="22"/>
          <w:lang w:val="lv-LV"/>
        </w:rPr>
        <w:t>atavojot likumprojektu „Veselības aprūpes finansēšanas likums”, Veselības ministrija nav ņēmusi vērā Pasau</w:t>
      </w:r>
      <w:r w:rsidR="00676E16">
        <w:rPr>
          <w:color w:val="000000" w:themeColor="text1"/>
          <w:sz w:val="22"/>
          <w:szCs w:val="22"/>
          <w:lang w:val="lv-LV"/>
        </w:rPr>
        <w:t>les Veselības organizācijas 2012. g</w:t>
      </w:r>
      <w:r>
        <w:rPr>
          <w:color w:val="000000" w:themeColor="text1"/>
          <w:sz w:val="22"/>
          <w:szCs w:val="22"/>
          <w:lang w:val="lv-LV"/>
        </w:rPr>
        <w:t xml:space="preserve">. ieteikumus par to, ka Latvijā 2014. </w:t>
      </w:r>
      <w:r w:rsidR="00452B56">
        <w:rPr>
          <w:color w:val="000000" w:themeColor="text1"/>
          <w:sz w:val="22"/>
          <w:szCs w:val="22"/>
          <w:lang w:val="lv-LV"/>
        </w:rPr>
        <w:t>gadā</w:t>
      </w:r>
      <w:r>
        <w:rPr>
          <w:color w:val="000000" w:themeColor="text1"/>
          <w:sz w:val="22"/>
          <w:szCs w:val="22"/>
          <w:lang w:val="lv-LV"/>
        </w:rPr>
        <w:t xml:space="preserve"> valsts finansējumam veselības aprūpei ir jābūt 5% no IKP un vismaz 12% no </w:t>
      </w:r>
      <w:r w:rsidR="000C0CC7">
        <w:rPr>
          <w:color w:val="000000" w:themeColor="text1"/>
          <w:sz w:val="22"/>
          <w:szCs w:val="22"/>
          <w:lang w:val="lv-LV"/>
        </w:rPr>
        <w:t xml:space="preserve">vispārējās </w:t>
      </w:r>
      <w:r>
        <w:rPr>
          <w:color w:val="000000" w:themeColor="text1"/>
          <w:sz w:val="22"/>
          <w:szCs w:val="22"/>
          <w:lang w:val="lv-LV"/>
        </w:rPr>
        <w:t>valdības izdevumiem; šie ieteikumi tika slēpti no sabiedrības;</w:t>
      </w:r>
    </w:p>
    <w:p w:rsidR="00452B56" w:rsidRDefault="00552FB1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452B56">
        <w:rPr>
          <w:color w:val="000000" w:themeColor="text1"/>
          <w:sz w:val="22"/>
          <w:szCs w:val="22"/>
          <w:lang w:val="lv-LV"/>
        </w:rPr>
        <w:t>nepietiekamā nozares finansējuma dēļ n</w:t>
      </w:r>
      <w:r>
        <w:rPr>
          <w:color w:val="000000" w:themeColor="text1"/>
          <w:sz w:val="22"/>
          <w:szCs w:val="22"/>
          <w:lang w:val="lv-LV"/>
        </w:rPr>
        <w:t>av izpildīts solījums par vidējās darba samaksas pieaugumu</w:t>
      </w:r>
      <w:r w:rsidR="00452B56">
        <w:rPr>
          <w:color w:val="000000" w:themeColor="text1"/>
          <w:sz w:val="22"/>
          <w:szCs w:val="22"/>
          <w:lang w:val="lv-LV"/>
        </w:rPr>
        <w:t xml:space="preserve"> mediķiem 10% apmērā no 01.01.2014; LVSADA rīcībā esošie dati liecina, ka </w:t>
      </w:r>
      <w:r w:rsidR="00452B56">
        <w:rPr>
          <w:color w:val="000000" w:themeColor="text1"/>
          <w:sz w:val="22"/>
          <w:szCs w:val="22"/>
          <w:lang w:val="lv-LV"/>
        </w:rPr>
        <w:lastRenderedPageBreak/>
        <w:t>darba samaksas pieaugums veselības aprūpes darbiniekiem bija vidēji tikai 5 – 6%, kamēr vidējais darba samaksas pieaugums valstī – 7,7%.</w:t>
      </w:r>
    </w:p>
    <w:p w:rsidR="008E5C60" w:rsidRPr="007059C5" w:rsidRDefault="000C0CC7" w:rsidP="007059C5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n</w:t>
      </w:r>
      <w:bookmarkStart w:id="3" w:name="_GoBack"/>
      <w:bookmarkEnd w:id="3"/>
      <w:r w:rsidR="00452B56">
        <w:rPr>
          <w:color w:val="000000" w:themeColor="text1"/>
          <w:sz w:val="22"/>
          <w:szCs w:val="22"/>
          <w:lang w:val="lv-LV"/>
        </w:rPr>
        <w:t>av atrisināts jautājums par NMPD brigāžu darbinieku tiesībām uz izdienas pensijām</w:t>
      </w:r>
      <w:r w:rsidR="009026B5" w:rsidRPr="007059C5">
        <w:rPr>
          <w:color w:val="000000" w:themeColor="text1"/>
          <w:sz w:val="22"/>
          <w:szCs w:val="22"/>
          <w:lang w:val="lv-LV"/>
        </w:rPr>
        <w:t xml:space="preserve">. </w:t>
      </w:r>
    </w:p>
    <w:p w:rsidR="00452B56" w:rsidRDefault="00452B56" w:rsidP="00581AEA">
      <w:pPr>
        <w:numPr>
          <w:ilvl w:val="0"/>
          <w:numId w:val="3"/>
        </w:numPr>
        <w:ind w:hanging="436"/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Ministru prezidente Laimdota Straujuma pilda amata pienākumus, sākot ar 22.01.2014; šajā periodā:</w:t>
      </w:r>
    </w:p>
    <w:p w:rsidR="00452B56" w:rsidRDefault="00452B56" w:rsidP="00452B56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MK 07.04.2014 rīkojumā</w:t>
      </w:r>
      <w:r w:rsidR="004A71F9">
        <w:rPr>
          <w:color w:val="000000" w:themeColor="text1"/>
          <w:sz w:val="22"/>
          <w:szCs w:val="22"/>
          <w:lang w:val="lv-LV"/>
        </w:rPr>
        <w:t xml:space="preserve"> Nr. 151</w:t>
      </w:r>
      <w:r>
        <w:rPr>
          <w:color w:val="000000" w:themeColor="text1"/>
          <w:sz w:val="22"/>
          <w:szCs w:val="22"/>
          <w:lang w:val="lv-LV"/>
        </w:rPr>
        <w:t xml:space="preserve"> „Par Valdības rīcības plānu Deklarācijas par Laimdotas </w:t>
      </w:r>
      <w:proofErr w:type="spellStart"/>
      <w:r>
        <w:rPr>
          <w:color w:val="000000" w:themeColor="text1"/>
          <w:sz w:val="22"/>
          <w:szCs w:val="22"/>
          <w:lang w:val="lv-LV"/>
        </w:rPr>
        <w:t>Straujumas</w:t>
      </w:r>
      <w:proofErr w:type="spellEnd"/>
      <w:r>
        <w:rPr>
          <w:color w:val="000000" w:themeColor="text1"/>
          <w:sz w:val="22"/>
          <w:szCs w:val="22"/>
          <w:lang w:val="lv-LV"/>
        </w:rPr>
        <w:t xml:space="preserve"> vadītā Ministru kabineta iecerēto darbību īstenošanai” veselības aprūpe nav ierindota starp valdības darbības prioritātēm;</w:t>
      </w:r>
      <w:r w:rsidR="003D584F">
        <w:rPr>
          <w:color w:val="000000" w:themeColor="text1"/>
          <w:sz w:val="22"/>
          <w:szCs w:val="22"/>
          <w:lang w:val="lv-LV"/>
        </w:rPr>
        <w:t xml:space="preserve"> </w:t>
      </w:r>
    </w:p>
    <w:p w:rsidR="00452B56" w:rsidRDefault="00452B56" w:rsidP="00452B56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B87C52">
        <w:rPr>
          <w:color w:val="000000" w:themeColor="text1"/>
          <w:sz w:val="22"/>
          <w:szCs w:val="22"/>
          <w:lang w:val="lv-LV"/>
        </w:rPr>
        <w:t>līdz</w:t>
      </w:r>
      <w:r w:rsidR="003D584F">
        <w:rPr>
          <w:color w:val="000000" w:themeColor="text1"/>
          <w:sz w:val="22"/>
          <w:szCs w:val="22"/>
          <w:lang w:val="lv-LV"/>
        </w:rPr>
        <w:t xml:space="preserve"> šim valdība nav piešķīrusi papildus finansējumu veselības aprūpes nozarei;</w:t>
      </w:r>
    </w:p>
    <w:p w:rsidR="009026B5" w:rsidRPr="00B87C52" w:rsidRDefault="003D584F" w:rsidP="00B87C5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</w:t>
      </w:r>
      <w:r w:rsidR="00B87C52">
        <w:rPr>
          <w:color w:val="000000" w:themeColor="text1"/>
          <w:sz w:val="22"/>
          <w:szCs w:val="22"/>
          <w:lang w:val="lv-LV"/>
        </w:rPr>
        <w:t>pēc</w:t>
      </w:r>
      <w:r>
        <w:rPr>
          <w:color w:val="000000" w:themeColor="text1"/>
          <w:sz w:val="22"/>
          <w:szCs w:val="22"/>
          <w:lang w:val="lv-LV"/>
        </w:rPr>
        <w:t xml:space="preserve"> Ministru prezidentes iniciatīvas ir notikušas sarunas starp Ministru prezidenti un LVSADA</w:t>
      </w:r>
      <w:r w:rsidR="00B87C52">
        <w:rPr>
          <w:color w:val="000000" w:themeColor="text1"/>
          <w:sz w:val="22"/>
          <w:szCs w:val="22"/>
          <w:lang w:val="lv-LV"/>
        </w:rPr>
        <w:t xml:space="preserve"> pārstāvjiem.</w:t>
      </w:r>
    </w:p>
    <w:p w:rsidR="00B87C52" w:rsidRDefault="00B87C52" w:rsidP="00581AEA">
      <w:pPr>
        <w:numPr>
          <w:ilvl w:val="0"/>
          <w:numId w:val="3"/>
        </w:numPr>
        <w:ind w:hanging="436"/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>Ministru prezidentes un LVSADA pārstāvju sarunu gaitā:</w:t>
      </w:r>
    </w:p>
    <w:p w:rsidR="00B87C52" w:rsidRDefault="00B87C52" w:rsidP="00B87C5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ir panākta valdības vadītājas izpratne par situācijas nopietnību Latvijas veselības aprūpē, uz kā pamata varētu veselības aprūpi atzīt par vienu no valdības darbības prioritātēm;</w:t>
      </w:r>
    </w:p>
    <w:p w:rsidR="00B87C52" w:rsidRDefault="00B87C52" w:rsidP="00B87C5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ir panākta vienošanās par papildus līdzekļu piešķiršanu veselības aprūpes nozarei šī gada jūlijā vismaz 9,9 milj. EUR apmērā, būtisku daļu no tiem novirzot mediķu darba samaksas paaugstināšanai;</w:t>
      </w:r>
    </w:p>
    <w:p w:rsidR="00B87C52" w:rsidRDefault="00B87C52" w:rsidP="00B87C5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ir panākta vienošanās par papildus 40 milj. EUR piešķiršanu veselības aprūpei 2015. </w:t>
      </w:r>
      <w:r w:rsidR="00E65998">
        <w:rPr>
          <w:color w:val="000000" w:themeColor="text1"/>
          <w:sz w:val="22"/>
          <w:szCs w:val="22"/>
          <w:lang w:val="lv-LV"/>
        </w:rPr>
        <w:t>gada</w:t>
      </w:r>
      <w:r>
        <w:rPr>
          <w:color w:val="000000" w:themeColor="text1"/>
          <w:sz w:val="22"/>
          <w:szCs w:val="22"/>
          <w:lang w:val="lv-LV"/>
        </w:rPr>
        <w:t xml:space="preserve"> valsts budžeta projektā, turpmākajos gados plānojot lielāku nozares finansējuma pieaugumu, lai 2020. </w:t>
      </w:r>
      <w:r w:rsidR="00E65998">
        <w:rPr>
          <w:color w:val="000000" w:themeColor="text1"/>
          <w:sz w:val="22"/>
          <w:szCs w:val="22"/>
          <w:lang w:val="lv-LV"/>
        </w:rPr>
        <w:t>gadā</w:t>
      </w:r>
      <w:r>
        <w:rPr>
          <w:color w:val="000000" w:themeColor="text1"/>
          <w:sz w:val="22"/>
          <w:szCs w:val="22"/>
          <w:lang w:val="lv-LV"/>
        </w:rPr>
        <w:t xml:space="preserve"> </w:t>
      </w:r>
      <w:r w:rsidR="00E65998">
        <w:rPr>
          <w:color w:val="000000" w:themeColor="text1"/>
          <w:sz w:val="22"/>
          <w:szCs w:val="22"/>
          <w:lang w:val="lv-LV"/>
        </w:rPr>
        <w:t>tuvotos P</w:t>
      </w:r>
      <w:r>
        <w:rPr>
          <w:color w:val="000000" w:themeColor="text1"/>
          <w:sz w:val="22"/>
          <w:szCs w:val="22"/>
          <w:lang w:val="lv-LV"/>
        </w:rPr>
        <w:t>asaules Veselības organizācijas ieteiktajiem 5% no IKP;</w:t>
      </w:r>
    </w:p>
    <w:p w:rsidR="009026B5" w:rsidRPr="00B87C52" w:rsidRDefault="00B87C52" w:rsidP="00B87C5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ir panākta vienošanās par to, ka NMPD darbinieki ir pelnījuši tiesības uz izdienas pensiju.</w:t>
      </w:r>
    </w:p>
    <w:p w:rsidR="009026B5" w:rsidRDefault="009026B5" w:rsidP="009026B5">
      <w:pPr>
        <w:jc w:val="both"/>
        <w:rPr>
          <w:b/>
          <w:bCs/>
          <w:color w:val="5F497A" w:themeColor="accent4" w:themeShade="BF"/>
          <w:sz w:val="22"/>
          <w:szCs w:val="22"/>
          <w:lang w:val="lv-LV"/>
        </w:rPr>
      </w:pPr>
    </w:p>
    <w:p w:rsidR="009026B5" w:rsidRPr="009026B5" w:rsidRDefault="009026B5" w:rsidP="009026B5">
      <w:pPr>
        <w:jc w:val="both"/>
        <w:rPr>
          <w:color w:val="000000" w:themeColor="text1"/>
          <w:sz w:val="22"/>
          <w:szCs w:val="22"/>
          <w:lang w:val="lv-LV"/>
        </w:rPr>
      </w:pPr>
      <w:r w:rsidRPr="009026B5">
        <w:rPr>
          <w:b/>
          <w:bCs/>
          <w:color w:val="000000" w:themeColor="text1"/>
          <w:sz w:val="22"/>
          <w:szCs w:val="22"/>
          <w:lang w:val="lv-LV"/>
        </w:rPr>
        <w:t>Padome nolemj</w:t>
      </w:r>
      <w:r w:rsidRPr="009026B5">
        <w:rPr>
          <w:color w:val="000000" w:themeColor="text1"/>
          <w:sz w:val="22"/>
          <w:szCs w:val="22"/>
          <w:lang w:val="lv-LV"/>
        </w:rPr>
        <w:t>:</w:t>
      </w:r>
    </w:p>
    <w:p w:rsidR="00E65998" w:rsidRDefault="00E65998" w:rsidP="00E65998">
      <w:pPr>
        <w:pStyle w:val="ListParagraph"/>
        <w:ind w:left="1125"/>
        <w:jc w:val="both"/>
        <w:rPr>
          <w:color w:val="000000" w:themeColor="text1"/>
          <w:sz w:val="22"/>
          <w:szCs w:val="22"/>
          <w:lang w:val="lv-LV"/>
        </w:rPr>
      </w:pPr>
    </w:p>
    <w:p w:rsidR="00E65998" w:rsidRDefault="00E65998" w:rsidP="004A71F9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lv-LV"/>
        </w:rPr>
      </w:pPr>
      <w:r w:rsidRPr="004A71F9">
        <w:rPr>
          <w:color w:val="000000" w:themeColor="text1"/>
          <w:sz w:val="22"/>
          <w:szCs w:val="22"/>
          <w:lang w:val="lv-LV"/>
        </w:rPr>
        <w:t>Izteikt neuzticību veselības ministrei Ingrīdai Circenei.</w:t>
      </w:r>
    </w:p>
    <w:p w:rsidR="004A71F9" w:rsidRDefault="004A71F9" w:rsidP="004A71F9">
      <w:pPr>
        <w:pStyle w:val="ListParagraph"/>
        <w:ind w:left="1125"/>
        <w:jc w:val="both"/>
        <w:rPr>
          <w:color w:val="000000" w:themeColor="text1"/>
          <w:sz w:val="22"/>
          <w:szCs w:val="22"/>
          <w:lang w:val="lv-LV"/>
        </w:rPr>
      </w:pPr>
    </w:p>
    <w:p w:rsidR="00E65998" w:rsidRPr="004A71F9" w:rsidRDefault="004A71F9" w:rsidP="004A71F9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lv-LV"/>
        </w:rPr>
      </w:pPr>
      <w:r w:rsidRPr="00E65998">
        <w:rPr>
          <w:color w:val="000000" w:themeColor="text1"/>
          <w:sz w:val="22"/>
          <w:szCs w:val="22"/>
          <w:lang w:val="lv-LV"/>
        </w:rPr>
        <w:t>Atturēties no neuzticības izteikšanas</w:t>
      </w:r>
      <w:r>
        <w:rPr>
          <w:color w:val="000000" w:themeColor="text1"/>
          <w:sz w:val="22"/>
          <w:szCs w:val="22"/>
          <w:lang w:val="lv-LV"/>
        </w:rPr>
        <w:t xml:space="preserve"> </w:t>
      </w:r>
      <w:r w:rsidR="00E65998" w:rsidRPr="004A71F9">
        <w:rPr>
          <w:color w:val="000000" w:themeColor="text1"/>
          <w:sz w:val="22"/>
          <w:szCs w:val="22"/>
          <w:lang w:val="lv-LV"/>
        </w:rPr>
        <w:t xml:space="preserve">Ministru prezidentei Laimdotai </w:t>
      </w:r>
      <w:proofErr w:type="spellStart"/>
      <w:r w:rsidR="00E65998" w:rsidRPr="004A71F9">
        <w:rPr>
          <w:color w:val="000000" w:themeColor="text1"/>
          <w:sz w:val="22"/>
          <w:szCs w:val="22"/>
          <w:lang w:val="lv-LV"/>
        </w:rPr>
        <w:t>Straujumai</w:t>
      </w:r>
      <w:proofErr w:type="spellEnd"/>
      <w:r w:rsidR="00E65998" w:rsidRPr="004A71F9">
        <w:rPr>
          <w:color w:val="000000" w:themeColor="text1"/>
          <w:sz w:val="22"/>
          <w:szCs w:val="22"/>
          <w:lang w:val="lv-LV"/>
        </w:rPr>
        <w:t xml:space="preserve"> un atbalstīt savstarpējās sarunās panāktās vienošanās izpildi.</w:t>
      </w:r>
    </w:p>
    <w:p w:rsidR="00E65998" w:rsidRDefault="00E65998" w:rsidP="00E65998">
      <w:pPr>
        <w:pStyle w:val="ListParagraph"/>
        <w:ind w:left="1125"/>
        <w:jc w:val="both"/>
        <w:rPr>
          <w:color w:val="000000" w:themeColor="text1"/>
          <w:sz w:val="22"/>
          <w:szCs w:val="22"/>
          <w:lang w:val="lv-LV"/>
        </w:rPr>
      </w:pPr>
    </w:p>
    <w:p w:rsidR="009026B5" w:rsidRDefault="009026B5" w:rsidP="004A71F9">
      <w:pPr>
        <w:jc w:val="both"/>
        <w:rPr>
          <w:color w:val="000000" w:themeColor="text1"/>
          <w:sz w:val="22"/>
          <w:szCs w:val="22"/>
          <w:lang w:val="lv-LV"/>
        </w:rPr>
      </w:pPr>
    </w:p>
    <w:p w:rsidR="00E65998" w:rsidRPr="00E65998" w:rsidRDefault="00E65998" w:rsidP="00E65998">
      <w:pPr>
        <w:jc w:val="both"/>
        <w:rPr>
          <w:color w:val="000000" w:themeColor="text1"/>
          <w:sz w:val="22"/>
          <w:szCs w:val="22"/>
          <w:lang w:val="lv-LV"/>
        </w:rPr>
      </w:pPr>
      <w:r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3858B7" w:rsidRDefault="003858B7" w:rsidP="00581AEA">
      <w:pPr>
        <w:ind w:left="851" w:hanging="425"/>
        <w:jc w:val="both"/>
        <w:rPr>
          <w:color w:val="000000" w:themeColor="text1"/>
          <w:sz w:val="22"/>
          <w:szCs w:val="22"/>
          <w:lang w:val="lv-LV"/>
        </w:rPr>
      </w:pPr>
    </w:p>
    <w:p w:rsidR="00E65998" w:rsidRDefault="00E65998" w:rsidP="00581AEA">
      <w:pPr>
        <w:ind w:left="851" w:hanging="425"/>
        <w:jc w:val="both"/>
        <w:rPr>
          <w:color w:val="000000" w:themeColor="text1"/>
          <w:sz w:val="22"/>
          <w:szCs w:val="22"/>
          <w:lang w:val="lv-LV"/>
        </w:rPr>
      </w:pPr>
    </w:p>
    <w:p w:rsidR="009026B5" w:rsidRPr="00ED69BC" w:rsidRDefault="009026B5" w:rsidP="009026B5">
      <w:pPr>
        <w:jc w:val="both"/>
        <w:rPr>
          <w:color w:val="5F497A" w:themeColor="accent4" w:themeShade="BF"/>
          <w:sz w:val="22"/>
          <w:szCs w:val="22"/>
          <w:lang w:val="lv-LV"/>
        </w:rPr>
      </w:pPr>
    </w:p>
    <w:p w:rsidR="007E6C6E" w:rsidRDefault="009026B5" w:rsidP="009026B5">
      <w:pPr>
        <w:jc w:val="both"/>
      </w:pPr>
      <w:r w:rsidRPr="004C4A3A">
        <w:rPr>
          <w:color w:val="000000" w:themeColor="text1"/>
          <w:sz w:val="22"/>
          <w:szCs w:val="22"/>
          <w:lang w:val="lv-LV"/>
        </w:rPr>
        <w:t>Priekšsēdētājs</w:t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>
        <w:rPr>
          <w:color w:val="000000" w:themeColor="text1"/>
          <w:sz w:val="22"/>
          <w:szCs w:val="22"/>
          <w:lang w:val="lv-LV"/>
        </w:rPr>
        <w:tab/>
      </w:r>
      <w:r w:rsidRPr="004C4A3A">
        <w:rPr>
          <w:color w:val="000000" w:themeColor="text1"/>
          <w:sz w:val="22"/>
          <w:szCs w:val="22"/>
          <w:lang w:val="lv-LV"/>
        </w:rPr>
        <w:t>V. Keris</w:t>
      </w:r>
    </w:p>
    <w:sectPr w:rsidR="007E6C6E" w:rsidSect="009026B5">
      <w:pgSz w:w="11906" w:h="16838"/>
      <w:pgMar w:top="1134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70" w:rsidRDefault="00A85370" w:rsidP="006C723A">
      <w:r>
        <w:separator/>
      </w:r>
    </w:p>
  </w:endnote>
  <w:endnote w:type="continuationSeparator" w:id="0">
    <w:p w:rsidR="00A85370" w:rsidRDefault="00A85370" w:rsidP="006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70" w:rsidRDefault="00A85370" w:rsidP="006C723A">
      <w:r>
        <w:separator/>
      </w:r>
    </w:p>
  </w:footnote>
  <w:footnote w:type="continuationSeparator" w:id="0">
    <w:p w:rsidR="00A85370" w:rsidRDefault="00A85370" w:rsidP="006C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A57"/>
    <w:multiLevelType w:val="hybridMultilevel"/>
    <w:tmpl w:val="FE84D36C"/>
    <w:lvl w:ilvl="0" w:tplc="76E8FCE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5640A2"/>
    <w:multiLevelType w:val="hybridMultilevel"/>
    <w:tmpl w:val="4DD678D0"/>
    <w:lvl w:ilvl="0" w:tplc="DE1EB0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45" w:hanging="360"/>
      </w:pPr>
    </w:lvl>
    <w:lvl w:ilvl="2" w:tplc="0426001B" w:tentative="1">
      <w:start w:val="1"/>
      <w:numFmt w:val="lowerRoman"/>
      <w:lvlText w:val="%3."/>
      <w:lvlJc w:val="right"/>
      <w:pPr>
        <w:ind w:left="2565" w:hanging="180"/>
      </w:pPr>
    </w:lvl>
    <w:lvl w:ilvl="3" w:tplc="0426000F" w:tentative="1">
      <w:start w:val="1"/>
      <w:numFmt w:val="decimal"/>
      <w:lvlText w:val="%4."/>
      <w:lvlJc w:val="left"/>
      <w:pPr>
        <w:ind w:left="3285" w:hanging="360"/>
      </w:pPr>
    </w:lvl>
    <w:lvl w:ilvl="4" w:tplc="04260019" w:tentative="1">
      <w:start w:val="1"/>
      <w:numFmt w:val="lowerLetter"/>
      <w:lvlText w:val="%5."/>
      <w:lvlJc w:val="left"/>
      <w:pPr>
        <w:ind w:left="4005" w:hanging="360"/>
      </w:pPr>
    </w:lvl>
    <w:lvl w:ilvl="5" w:tplc="0426001B" w:tentative="1">
      <w:start w:val="1"/>
      <w:numFmt w:val="lowerRoman"/>
      <w:lvlText w:val="%6."/>
      <w:lvlJc w:val="right"/>
      <w:pPr>
        <w:ind w:left="4725" w:hanging="180"/>
      </w:pPr>
    </w:lvl>
    <w:lvl w:ilvl="6" w:tplc="0426000F" w:tentative="1">
      <w:start w:val="1"/>
      <w:numFmt w:val="decimal"/>
      <w:lvlText w:val="%7."/>
      <w:lvlJc w:val="left"/>
      <w:pPr>
        <w:ind w:left="5445" w:hanging="360"/>
      </w:pPr>
    </w:lvl>
    <w:lvl w:ilvl="7" w:tplc="04260019" w:tentative="1">
      <w:start w:val="1"/>
      <w:numFmt w:val="lowerLetter"/>
      <w:lvlText w:val="%8."/>
      <w:lvlJc w:val="left"/>
      <w:pPr>
        <w:ind w:left="6165" w:hanging="360"/>
      </w:pPr>
    </w:lvl>
    <w:lvl w:ilvl="8" w:tplc="042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7CA2BA7"/>
    <w:multiLevelType w:val="multilevel"/>
    <w:tmpl w:val="4670C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302C34DB"/>
    <w:multiLevelType w:val="hybridMultilevel"/>
    <w:tmpl w:val="1F181B56"/>
    <w:lvl w:ilvl="0" w:tplc="2F206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2D7A83"/>
    <w:multiLevelType w:val="hybridMultilevel"/>
    <w:tmpl w:val="FE84D36C"/>
    <w:lvl w:ilvl="0" w:tplc="76E8FCE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FD63A7"/>
    <w:multiLevelType w:val="multilevel"/>
    <w:tmpl w:val="914C9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>
    <w:nsid w:val="75465A19"/>
    <w:multiLevelType w:val="hybridMultilevel"/>
    <w:tmpl w:val="D562D266"/>
    <w:lvl w:ilvl="0" w:tplc="82AA4EFE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45" w:hanging="360"/>
      </w:pPr>
    </w:lvl>
    <w:lvl w:ilvl="2" w:tplc="0426001B" w:tentative="1">
      <w:start w:val="1"/>
      <w:numFmt w:val="lowerRoman"/>
      <w:lvlText w:val="%3."/>
      <w:lvlJc w:val="right"/>
      <w:pPr>
        <w:ind w:left="2565" w:hanging="180"/>
      </w:pPr>
    </w:lvl>
    <w:lvl w:ilvl="3" w:tplc="0426000F" w:tentative="1">
      <w:start w:val="1"/>
      <w:numFmt w:val="decimal"/>
      <w:lvlText w:val="%4."/>
      <w:lvlJc w:val="left"/>
      <w:pPr>
        <w:ind w:left="3285" w:hanging="360"/>
      </w:pPr>
    </w:lvl>
    <w:lvl w:ilvl="4" w:tplc="04260019" w:tentative="1">
      <w:start w:val="1"/>
      <w:numFmt w:val="lowerLetter"/>
      <w:lvlText w:val="%5."/>
      <w:lvlJc w:val="left"/>
      <w:pPr>
        <w:ind w:left="4005" w:hanging="360"/>
      </w:pPr>
    </w:lvl>
    <w:lvl w:ilvl="5" w:tplc="0426001B" w:tentative="1">
      <w:start w:val="1"/>
      <w:numFmt w:val="lowerRoman"/>
      <w:lvlText w:val="%6."/>
      <w:lvlJc w:val="right"/>
      <w:pPr>
        <w:ind w:left="4725" w:hanging="180"/>
      </w:pPr>
    </w:lvl>
    <w:lvl w:ilvl="6" w:tplc="0426000F" w:tentative="1">
      <w:start w:val="1"/>
      <w:numFmt w:val="decimal"/>
      <w:lvlText w:val="%7."/>
      <w:lvlJc w:val="left"/>
      <w:pPr>
        <w:ind w:left="5445" w:hanging="360"/>
      </w:pPr>
    </w:lvl>
    <w:lvl w:ilvl="7" w:tplc="04260019" w:tentative="1">
      <w:start w:val="1"/>
      <w:numFmt w:val="lowerLetter"/>
      <w:lvlText w:val="%8."/>
      <w:lvlJc w:val="left"/>
      <w:pPr>
        <w:ind w:left="6165" w:hanging="360"/>
      </w:pPr>
    </w:lvl>
    <w:lvl w:ilvl="8" w:tplc="0426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6B5"/>
    <w:rsid w:val="00050BEF"/>
    <w:rsid w:val="000C0CC7"/>
    <w:rsid w:val="000E04E9"/>
    <w:rsid w:val="00183268"/>
    <w:rsid w:val="00224D2B"/>
    <w:rsid w:val="00281291"/>
    <w:rsid w:val="002E3248"/>
    <w:rsid w:val="00363C18"/>
    <w:rsid w:val="00366B5F"/>
    <w:rsid w:val="003858B7"/>
    <w:rsid w:val="003D584F"/>
    <w:rsid w:val="00427075"/>
    <w:rsid w:val="00444B73"/>
    <w:rsid w:val="00452B56"/>
    <w:rsid w:val="004A71F9"/>
    <w:rsid w:val="004D5957"/>
    <w:rsid w:val="00552FB1"/>
    <w:rsid w:val="00556A86"/>
    <w:rsid w:val="00581AEA"/>
    <w:rsid w:val="005B3905"/>
    <w:rsid w:val="00676E16"/>
    <w:rsid w:val="006C723A"/>
    <w:rsid w:val="006E4F82"/>
    <w:rsid w:val="007059C5"/>
    <w:rsid w:val="00707321"/>
    <w:rsid w:val="00741057"/>
    <w:rsid w:val="00750BAE"/>
    <w:rsid w:val="00787926"/>
    <w:rsid w:val="007E6C6E"/>
    <w:rsid w:val="0085714D"/>
    <w:rsid w:val="008E5C60"/>
    <w:rsid w:val="009026B5"/>
    <w:rsid w:val="00980399"/>
    <w:rsid w:val="00A85370"/>
    <w:rsid w:val="00AB1D1D"/>
    <w:rsid w:val="00B37E21"/>
    <w:rsid w:val="00B71FE1"/>
    <w:rsid w:val="00B8592B"/>
    <w:rsid w:val="00B87C52"/>
    <w:rsid w:val="00D9472F"/>
    <w:rsid w:val="00DA02E9"/>
    <w:rsid w:val="00E169B8"/>
    <w:rsid w:val="00E2354C"/>
    <w:rsid w:val="00E47048"/>
    <w:rsid w:val="00E65998"/>
    <w:rsid w:val="00F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026B5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6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026B5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9026B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rsid w:val="00902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B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C72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2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72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23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sada@lvsad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3295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LvSada</dc:creator>
  <cp:lastModifiedBy>User</cp:lastModifiedBy>
  <cp:revision>14</cp:revision>
  <cp:lastPrinted>2013-03-18T13:05:00Z</cp:lastPrinted>
  <dcterms:created xsi:type="dcterms:W3CDTF">2013-03-18T13:16:00Z</dcterms:created>
  <dcterms:modified xsi:type="dcterms:W3CDTF">2014-06-17T10:12:00Z</dcterms:modified>
</cp:coreProperties>
</file>